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F28" w:rsidRDefault="00223F27" w14:paraId="7D0FD3A6" w14:textId="77777777">
      <w:pPr>
        <w:jc w:val="center"/>
      </w:pPr>
      <w:r>
        <w:rPr>
          <w:rFonts w:cs="Arial"/>
          <w:szCs w:val="22"/>
          <w:lang w:val="en-GB"/>
        </w:rPr>
        <w:tab/>
      </w:r>
      <w:r>
        <w:rPr>
          <w:rFonts w:cs="Arial"/>
          <w:szCs w:val="22"/>
          <w:lang w:val="en-GB"/>
        </w:rPr>
        <w:tab/>
      </w:r>
      <w:r>
        <w:rPr>
          <w:rFonts w:cs="Arial"/>
          <w:szCs w:val="22"/>
          <w:lang w:val="en-GB"/>
        </w:rPr>
        <w:tab/>
      </w:r>
      <w:r>
        <w:rPr>
          <w:rFonts w:cs="Arial"/>
          <w:szCs w:val="22"/>
          <w:lang w:val="en-GB"/>
        </w:rPr>
        <w:t xml:space="preserve">                                                                                                                                                       ANNEX B</w:t>
      </w:r>
    </w:p>
    <w:p w:rsidR="00F85F28" w:rsidRDefault="00223F27" w14:paraId="6337918C" w14:textId="7777777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rsidR="00F85F28" w:rsidRDefault="00F85F28" w14:paraId="65D786A4" w14:textId="77777777">
      <w:pPr>
        <w:shd w:val="clear" w:color="auto" w:fill="FFFFFF"/>
        <w:jc w:val="center"/>
        <w:rPr>
          <w:rFonts w:cs="Arial"/>
          <w:b/>
          <w:color w:val="222222"/>
          <w:u w:val="single"/>
          <w:lang w:val="en-GB"/>
        </w:rPr>
      </w:pPr>
    </w:p>
    <w:p w:rsidR="00F85F28" w:rsidRDefault="00223F27" w14:paraId="1855392B" w14:textId="77777777">
      <w:pPr>
        <w:shd w:val="clear" w:color="auto" w:fill="FFFFFF"/>
        <w:jc w:val="center"/>
        <w:rPr>
          <w:rFonts w:cs="Arial"/>
          <w:b/>
          <w:color w:val="222222"/>
          <w:lang w:val="en-GB"/>
        </w:rPr>
      </w:pPr>
      <w:r>
        <w:rPr>
          <w:rFonts w:cs="Arial"/>
          <w:b/>
          <w:color w:val="222222"/>
          <w:lang w:val="en-GB"/>
        </w:rPr>
        <w:t>This attachment shall be signed and submitted with the Bid</w:t>
      </w:r>
    </w:p>
    <w:p w:rsidR="00F85F28" w:rsidRDefault="00F85F28" w14:paraId="187ED634" w14:textId="77777777">
      <w:pPr>
        <w:shd w:val="clear" w:color="auto" w:fill="FFFFFF"/>
        <w:jc w:val="left"/>
        <w:rPr>
          <w:rFonts w:cs="Arial"/>
          <w:b/>
          <w:color w:val="222222"/>
          <w:lang w:val="en-GB"/>
        </w:rPr>
      </w:pPr>
    </w:p>
    <w:p w:rsidR="007A2855" w:rsidRDefault="007A2855" w14:paraId="54EC497A" w14:textId="77777777">
      <w:pPr>
        <w:sectPr w:rsidR="007A2855">
          <w:headerReference w:type="default" r:id="rId10"/>
          <w:footerReference w:type="default" r:id="rId11"/>
          <w:headerReference w:type="first" r:id="rId12"/>
          <w:footerReference w:type="first" r:id="rId13"/>
          <w:pgSz w:w="12240" w:h="15840" w:orient="portrait"/>
          <w:pgMar w:top="1440" w:right="720" w:bottom="1440" w:left="1440" w:header="720" w:footer="720" w:gutter="0"/>
          <w:cols w:space="720"/>
          <w:titlePg/>
        </w:sectPr>
      </w:pPr>
    </w:p>
    <w:p w:rsidR="00C330F9" w:rsidP="00C330F9" w:rsidRDefault="00223F27" w14:paraId="2CCC6964" w14:textId="26E76276">
      <w:r w:rsidRPr="09F44FFA" w:rsidR="00223F27">
        <w:rPr>
          <w:rFonts w:cs="Arial"/>
          <w:lang w:val="en-GB"/>
        </w:rPr>
        <w:t xml:space="preserve">1. In compliance with the ITB Instructions and General Conditions of Contract for the Procurement of Goods, we the undersigned, offer to </w:t>
      </w:r>
      <w:r w:rsidRPr="09F44FFA" w:rsidR="00223F27">
        <w:rPr>
          <w:rFonts w:cs="Arial"/>
          <w:lang w:val="en-GB"/>
        </w:rPr>
        <w:t>furnish</w:t>
      </w:r>
      <w:r w:rsidRPr="09F44FFA" w:rsidR="00223F27">
        <w:rPr>
          <w:rFonts w:cs="Arial"/>
          <w:lang w:val="en-GB"/>
        </w:rPr>
        <w:t xml:space="preserve"> some or </w:t>
      </w:r>
      <w:r w:rsidRPr="09F44FFA" w:rsidR="00223F27">
        <w:rPr>
          <w:rFonts w:cs="Arial"/>
          <w:lang w:val="en-GB"/>
        </w:rPr>
        <w:t>all of</w:t>
      </w:r>
      <w:r w:rsidRPr="09F44FFA" w:rsidR="00223F27">
        <w:rPr>
          <w:rFonts w:cs="Arial"/>
          <w:lang w:val="en-GB"/>
        </w:rPr>
        <w:t xml:space="preserve"> the items quoted for, at the prices entered in the attached DRC Bid Form </w:t>
      </w:r>
      <w:r w:rsidRPr="09F44FFA" w:rsidR="007D3CA4">
        <w:rPr>
          <w:rStyle w:val="Strong"/>
        </w:rPr>
        <w:t>ITB-SOM-CO-2</w:t>
      </w:r>
      <w:r w:rsidRPr="09F44FFA" w:rsidR="25C53997">
        <w:rPr>
          <w:rStyle w:val="Strong"/>
        </w:rPr>
        <w:t>5</w:t>
      </w:r>
      <w:r w:rsidRPr="09F44FFA" w:rsidR="007D3CA4">
        <w:rPr>
          <w:rStyle w:val="Strong"/>
        </w:rPr>
        <w:t>-00</w:t>
      </w:r>
      <w:r w:rsidRPr="09F44FFA" w:rsidR="6E1DB37F">
        <w:rPr>
          <w:rStyle w:val="Strong"/>
        </w:rPr>
        <w:t>1</w:t>
      </w:r>
      <w:r w:rsidRPr="09F44FFA" w:rsidR="007D3CA4">
        <w:rPr>
          <w:rStyle w:val="Strong"/>
        </w:rPr>
        <w:t>,</w:t>
      </w:r>
      <w:r w:rsidRPr="09F44FFA" w:rsidR="0A40FADC">
        <w:rPr>
          <w:rStyle w:val="Strong"/>
        </w:rPr>
        <w:t xml:space="preserve"> </w:t>
      </w:r>
      <w:r w:rsidRPr="09F44FFA" w:rsidR="0A40FADC">
        <w:rPr>
          <w:rFonts w:ascii="Calibri" w:hAnsi="Calibri" w:eastAsia="Calibri" w:cs="Calibri"/>
          <w:b w:val="1"/>
          <w:bCs w:val="1"/>
          <w:noProof w:val="0"/>
          <w:color w:val="222222"/>
          <w:sz w:val="20"/>
          <w:szCs w:val="20"/>
          <w:lang w:val="en-GB"/>
        </w:rPr>
        <w:t>Supply and Delivery of Office Consumables under Framework Agreement</w:t>
      </w:r>
      <w:r w:rsidRPr="09F44FFA" w:rsidR="00D6040F">
        <w:rPr>
          <w:rFonts w:cs="Arial"/>
          <w:b w:val="1"/>
          <w:bCs w:val="1"/>
          <w:color w:val="222222"/>
          <w:lang w:val="en-GB"/>
        </w:rPr>
        <w:t>.</w:t>
      </w:r>
    </w:p>
    <w:p w:rsidR="00C330F9" w:rsidP="00C330F9" w:rsidRDefault="00C330F9" w14:paraId="0333CF95" w14:textId="77777777"/>
    <w:p w:rsidRPr="00C330F9" w:rsidR="00F85F28" w:rsidP="00C330F9" w:rsidRDefault="00223F27" w14:paraId="7898ACEB" w14:textId="38F3FCBE">
      <w:r>
        <w:rPr>
          <w:rFonts w:cs="Arial"/>
          <w:lang w:val="en-GB"/>
        </w:rPr>
        <w:t>delivered to the destination specified therein.</w:t>
      </w:r>
    </w:p>
    <w:p w:rsidR="00F85F28" w:rsidRDefault="00F85F28" w14:paraId="142EA304" w14:textId="77777777">
      <w:pPr>
        <w:tabs>
          <w:tab w:val="left" w:pos="900"/>
        </w:tabs>
        <w:rPr>
          <w:rFonts w:cs="Arial"/>
          <w:lang w:val="en-GB"/>
        </w:rPr>
      </w:pPr>
    </w:p>
    <w:p w:rsidR="00F85F28" w:rsidRDefault="00223F27" w14:paraId="5C309CCE" w14:textId="7777777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rsidR="00F85F28" w:rsidRDefault="00F85F28" w14:paraId="4FFC6832" w14:textId="77777777">
      <w:pPr>
        <w:tabs>
          <w:tab w:val="left" w:pos="900"/>
        </w:tabs>
        <w:rPr>
          <w:rFonts w:cs="Arial"/>
          <w:lang w:val="en-GB"/>
        </w:rPr>
      </w:pPr>
    </w:p>
    <w:p w:rsidR="00F85F28" w:rsidRDefault="00223F27" w14:paraId="21362C72" w14:textId="7777777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rsidR="00F85F28" w:rsidRDefault="00F85F28" w14:paraId="3653C291" w14:textId="77777777">
      <w:pPr>
        <w:tabs>
          <w:tab w:val="left" w:pos="0"/>
          <w:tab w:val="left" w:pos="360"/>
        </w:tabs>
        <w:rPr>
          <w:rFonts w:cs="Arial"/>
          <w:lang w:val="en-GB"/>
        </w:rPr>
      </w:pPr>
    </w:p>
    <w:p w:rsidR="00F85F28" w:rsidRDefault="00223F27" w14:paraId="465C1482" w14:textId="7777777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rsidR="00F85F28" w:rsidRDefault="00F85F28" w14:paraId="558BA547" w14:textId="77777777">
      <w:pPr>
        <w:pStyle w:val="ColorfulList-Accent11"/>
        <w:rPr>
          <w:rFonts w:cs="Arial"/>
          <w:lang w:val="en-GB"/>
        </w:rPr>
      </w:pPr>
    </w:p>
    <w:p w:rsidR="00E10627" w:rsidP="00E10627" w:rsidRDefault="00223F27" w14:paraId="1B1172F4" w14:textId="0773CC77">
      <w:pPr>
        <w:numPr>
          <w:ilvl w:val="1"/>
          <w:numId w:val="1"/>
        </w:numPr>
        <w:tabs>
          <w:tab w:val="left" w:pos="0"/>
          <w:tab w:val="left" w:pos="360"/>
        </w:tabs>
        <w:suppressAutoHyphens w:val="0"/>
        <w:autoSpaceDN/>
        <w:ind w:left="360" w:firstLine="0"/>
        <w:textAlignment w:val="auto"/>
        <w:rPr>
          <w:rFonts w:cs="Arial"/>
          <w:lang w:val="en-GB"/>
        </w:rPr>
      </w:pPr>
      <w:r w:rsidRPr="00E10627">
        <w:rPr>
          <w:rFonts w:cs="Arial"/>
          <w:lang w:val="en-GB"/>
        </w:rPr>
        <w:t>That conditional Bid’s cannot be accepted.</w:t>
      </w:r>
    </w:p>
    <w:p w:rsidR="00E10627" w:rsidP="00E10627" w:rsidRDefault="00E10627" w14:paraId="0077B233" w14:textId="77777777">
      <w:pPr>
        <w:tabs>
          <w:tab w:val="left" w:pos="0"/>
          <w:tab w:val="left" w:pos="360"/>
        </w:tabs>
        <w:suppressAutoHyphens w:val="0"/>
        <w:autoSpaceDN/>
        <w:textAlignment w:val="auto"/>
        <w:rPr>
          <w:rFonts w:cs="Arial"/>
          <w:lang w:val="en-GB"/>
        </w:rPr>
      </w:pPr>
    </w:p>
    <w:p w:rsidRPr="00A63A82" w:rsidR="008E488A" w:rsidP="008E488A" w:rsidRDefault="00E10627" w14:paraId="14AB6FD6" w14:textId="50266940">
      <w:pPr>
        <w:numPr>
          <w:ilvl w:val="1"/>
          <w:numId w:val="1"/>
        </w:numPr>
        <w:tabs>
          <w:tab w:val="left" w:pos="0"/>
          <w:tab w:val="left" w:pos="360"/>
        </w:tabs>
        <w:suppressAutoHyphens w:val="0"/>
        <w:autoSpaceDN/>
        <w:ind w:left="360" w:firstLine="0"/>
        <w:textAlignment w:val="auto"/>
        <w:rPr>
          <w:rFonts w:cs="Arial"/>
          <w:lang w:val="en-GB"/>
        </w:rPr>
      </w:pPr>
      <w:r w:rsidRPr="00A63A82">
        <w:rPr>
          <w:rFonts w:cs="Arial"/>
          <w:lang w:val="en-GB"/>
        </w:rPr>
        <w:t xml:space="preserve"> That the currency of the Bid should be in </w:t>
      </w:r>
      <w:r w:rsidRPr="00A63A82" w:rsidR="00A63A82">
        <w:rPr>
          <w:rFonts w:cs="Arial"/>
          <w:lang w:val="en-GB"/>
        </w:rPr>
        <w:t>US</w:t>
      </w:r>
      <w:r w:rsidRPr="00A63A82" w:rsidR="00A63A82">
        <w:rPr>
          <w:rFonts w:cs="Arial"/>
          <w:szCs w:val="22"/>
          <w:lang w:val="en-GB"/>
        </w:rPr>
        <w:t>D</w:t>
      </w:r>
      <w:r w:rsidR="00A63A82">
        <w:rPr>
          <w:rFonts w:cs="Arial"/>
          <w:i/>
          <w:szCs w:val="22"/>
          <w:lang w:val="en-GB"/>
        </w:rPr>
        <w:t>.</w:t>
      </w:r>
      <w:r w:rsidRPr="00A63A82">
        <w:rPr>
          <w:rFonts w:cs="Arial"/>
          <w:i/>
          <w:szCs w:val="22"/>
          <w:lang w:val="en-GB"/>
        </w:rPr>
        <w:t xml:space="preserve"> DRC will use the </w:t>
      </w:r>
    </w:p>
    <w:p w:rsidRPr="008E488A" w:rsidR="00F85F28" w:rsidP="008E488A" w:rsidRDefault="00223F27" w14:paraId="1CEB3DBA" w14:textId="3A500A66">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rsidR="00F85F28" w:rsidRDefault="00F85F28" w14:paraId="07ABBF7F" w14:textId="77777777">
      <w:pPr>
        <w:tabs>
          <w:tab w:val="left" w:pos="0"/>
          <w:tab w:val="left" w:pos="360"/>
        </w:tabs>
        <w:rPr>
          <w:rFonts w:cs="Arial"/>
          <w:lang w:val="en-GB"/>
        </w:rPr>
      </w:pPr>
    </w:p>
    <w:p w:rsidR="00F85F28" w:rsidRDefault="00223F27" w14:paraId="62DE2415" w14:textId="7777777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rsidR="00F85F28" w:rsidRDefault="00F85F28" w14:paraId="7F1B1543" w14:textId="77777777">
      <w:pPr>
        <w:tabs>
          <w:tab w:val="left" w:pos="0"/>
          <w:tab w:val="left" w:pos="720"/>
        </w:tabs>
        <w:ind w:left="720"/>
        <w:rPr>
          <w:rFonts w:cs="Arial"/>
          <w:lang w:val="en-GB"/>
        </w:rPr>
      </w:pPr>
    </w:p>
    <w:p w:rsidR="00F85F28" w:rsidRDefault="00223F27" w14:paraId="4D0BB129" w14:textId="7777777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rsidR="00F85F28" w:rsidRDefault="00F85F28" w14:paraId="54985B9E" w14:textId="77777777">
      <w:pPr>
        <w:tabs>
          <w:tab w:val="left" w:pos="0"/>
          <w:tab w:val="left" w:pos="720"/>
        </w:tabs>
        <w:ind w:left="720"/>
        <w:rPr>
          <w:rFonts w:cs="Arial"/>
          <w:lang w:val="en-GB"/>
        </w:rPr>
      </w:pPr>
    </w:p>
    <w:p w:rsidR="00F85F28" w:rsidRDefault="00223F27" w14:paraId="73FFA18C" w14:textId="7777777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p>
    <w:p w:rsidR="00F85F28" w:rsidRDefault="00F85F28" w14:paraId="30E5804E" w14:textId="77777777">
      <w:pPr>
        <w:tabs>
          <w:tab w:val="left" w:pos="0"/>
          <w:tab w:val="left" w:pos="360"/>
        </w:tabs>
        <w:ind w:left="360"/>
        <w:rPr>
          <w:rFonts w:cs="Arial"/>
          <w:lang w:val="en-GB"/>
        </w:rPr>
      </w:pPr>
    </w:p>
    <w:p w:rsidR="00F85F28" w:rsidRDefault="00223F27" w14:paraId="6F780155" w14:textId="77777777">
      <w:pPr>
        <w:numPr>
          <w:ilvl w:val="1"/>
          <w:numId w:val="1"/>
        </w:numPr>
        <w:tabs>
          <w:tab w:val="left" w:pos="0"/>
          <w:tab w:val="left" w:pos="360"/>
        </w:tabs>
        <w:ind w:left="360"/>
        <w:rPr>
          <w:rFonts w:cs="Arial"/>
          <w:lang w:val="en-GB"/>
        </w:rPr>
      </w:pPr>
      <w:r>
        <w:rPr>
          <w:rFonts w:cs="Arial"/>
          <w:lang w:val="en-GB"/>
        </w:rPr>
        <w:t>Any samples requested, either with the Bid, or at a later date, will be in accordance with the specifications of the required item(s). Failure to comply with this may result in the Bid not being considered</w:t>
      </w:r>
    </w:p>
    <w:p w:rsidR="00F85F28" w:rsidRDefault="00F85F28" w14:paraId="69D80147" w14:textId="77777777">
      <w:pPr>
        <w:pStyle w:val="ColorfulList-Accent11"/>
        <w:rPr>
          <w:rFonts w:cs="Arial"/>
          <w:lang w:val="en-GB"/>
        </w:rPr>
      </w:pPr>
    </w:p>
    <w:p w:rsidR="00F85F28" w:rsidP="29E56783" w:rsidRDefault="00223F27" w14:paraId="1EB5F41C" w14:textId="7B20192A">
      <w:pPr>
        <w:numPr>
          <w:ilvl w:val="1"/>
          <w:numId w:val="1"/>
        </w:numPr>
        <w:tabs>
          <w:tab w:val="left" w:leader="none" w:pos="360"/>
        </w:tabs>
        <w:ind w:left="360"/>
        <w:rPr/>
      </w:pPr>
      <w:r w:rsidR="00223F27">
        <w:rPr>
          <w:rFonts w:cs="Arial"/>
        </w:rPr>
        <w:t xml:space="preserve">We confirm that the validity of this offer is for </w:t>
      </w:r>
      <w:r w:rsidR="2F3AAA76">
        <w:rPr>
          <w:rFonts w:cs="Arial"/>
        </w:rPr>
        <w:t xml:space="preserve">60 </w:t>
      </w:r>
      <w:r w:rsidR="00223F27">
        <w:rPr>
          <w:rFonts w:cs="Arial"/>
        </w:rPr>
        <w:t>calendar days from the date of the ITB closure</w:t>
      </w:r>
    </w:p>
    <w:p w:rsidR="00F85F28" w:rsidRDefault="00F85F28" w14:paraId="45629E8D" w14:textId="77777777">
      <w:pPr>
        <w:pStyle w:val="ColorfulList-Accent11"/>
        <w:rPr>
          <w:rFonts w:cs="Arial"/>
        </w:rPr>
      </w:pPr>
    </w:p>
    <w:p w:rsidR="00F85F28" w:rsidRDefault="00223F27" w14:paraId="736972E4" w14:textId="7777777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rsidR="00F85F28" w:rsidRDefault="00223F27" w14:paraId="2F6995B5" w14:textId="7777777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rsidR="00F85F28" w:rsidRDefault="00F85F28" w14:paraId="00A1046B" w14:textId="77777777">
      <w:pPr>
        <w:pStyle w:val="ColorfulList-Accent11"/>
        <w:rPr>
          <w:rFonts w:cs="Arial"/>
        </w:rPr>
      </w:pPr>
    </w:p>
    <w:p w:rsidR="00F85F28" w:rsidRDefault="00223F27" w14:paraId="3C33312C" w14:textId="77777777">
      <w:pPr>
        <w:numPr>
          <w:ilvl w:val="1"/>
          <w:numId w:val="1"/>
        </w:numPr>
        <w:tabs>
          <w:tab w:val="left" w:pos="0"/>
          <w:tab w:val="left" w:pos="360"/>
        </w:tabs>
        <w:ind w:left="360"/>
        <w:rPr>
          <w:rFonts w:cs="Arial"/>
        </w:rPr>
      </w:pPr>
      <w:r>
        <w:rPr>
          <w:rFonts w:cs="Arial"/>
        </w:rPr>
        <w:t>We agree to abide by the DRC Code of Conduct as attached as Annex D.</w:t>
      </w:r>
    </w:p>
    <w:p w:rsidR="00F85F28" w:rsidRDefault="00F85F28" w14:paraId="12F23696" w14:textId="77777777">
      <w:pPr>
        <w:pStyle w:val="ColorfulList-Accent11"/>
        <w:rPr>
          <w:rFonts w:cs="Arial"/>
        </w:rPr>
      </w:pPr>
    </w:p>
    <w:p w:rsidR="00F85F28" w:rsidRDefault="00223F27" w14:paraId="7124D003" w14:textId="7777777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rsidR="00F85F28" w:rsidRDefault="00F85F28" w14:paraId="2C4CF3C9" w14:textId="77777777">
      <w:pPr>
        <w:pStyle w:val="ColorfulList-Accent11"/>
        <w:rPr>
          <w:rFonts w:cs="Arial"/>
        </w:rPr>
      </w:pPr>
    </w:p>
    <w:p w:rsidR="00F85F28" w:rsidRDefault="00223F27" w14:paraId="1F3120B1" w14:textId="77777777">
      <w:pPr>
        <w:tabs>
          <w:tab w:val="left" w:pos="0"/>
          <w:tab w:val="left" w:pos="360"/>
        </w:tabs>
        <w:rPr>
          <w:rFonts w:cs="Arial"/>
        </w:rPr>
      </w:pPr>
      <w:r>
        <w:rPr>
          <w:rFonts w:cs="Arial"/>
        </w:rPr>
        <w:t>We agree to the above terms and conditions.</w:t>
      </w:r>
    </w:p>
    <w:p w:rsidR="00F85F28" w:rsidRDefault="00F85F28" w14:paraId="3ABFE265" w14:textId="77777777">
      <w:pPr>
        <w:tabs>
          <w:tab w:val="left" w:pos="0"/>
          <w:tab w:val="left" w:pos="360"/>
        </w:tabs>
        <w:rPr>
          <w:rFonts w:cs="Arial"/>
        </w:rPr>
      </w:pPr>
    </w:p>
    <w:p w:rsidR="00F85F28" w:rsidRDefault="00223F27" w14:paraId="6E5D0A17" w14:textId="77777777">
      <w:pPr>
        <w:tabs>
          <w:tab w:val="left" w:pos="0"/>
          <w:tab w:val="left" w:pos="360"/>
        </w:tabs>
        <w:rPr>
          <w:rFonts w:cs="Arial"/>
          <w:b/>
        </w:rPr>
      </w:pPr>
      <w:r>
        <w:rPr>
          <w:rFonts w:cs="Arial"/>
          <w:b/>
        </w:rPr>
        <w:t>Submitted by:</w:t>
      </w:r>
    </w:p>
    <w:p w:rsidR="00F85F28" w:rsidRDefault="00F85F28" w14:paraId="0259068D" w14:textId="77777777">
      <w:pPr>
        <w:pBdr>
          <w:bottom w:val="single" w:color="000000" w:sz="12" w:space="1"/>
        </w:pBdr>
        <w:tabs>
          <w:tab w:val="left" w:pos="0"/>
          <w:tab w:val="left" w:pos="360"/>
        </w:tabs>
        <w:rPr>
          <w:rFonts w:cs="Arial"/>
          <w:b/>
        </w:rPr>
      </w:pPr>
    </w:p>
    <w:p w:rsidR="00F85F28" w:rsidRDefault="00F85F28" w14:paraId="2C5CFBCE" w14:textId="77777777">
      <w:pPr>
        <w:pBdr>
          <w:bottom w:val="single" w:color="000000" w:sz="12" w:space="1"/>
        </w:pBdr>
        <w:tabs>
          <w:tab w:val="left" w:pos="0"/>
          <w:tab w:val="left" w:pos="360"/>
        </w:tabs>
        <w:rPr>
          <w:rFonts w:cs="Arial"/>
          <w:b/>
        </w:rPr>
      </w:pPr>
    </w:p>
    <w:p w:rsidR="00F85F28" w:rsidRDefault="00223F27" w14:paraId="0634EA9A" w14:textId="77777777">
      <w:pPr>
        <w:tabs>
          <w:tab w:val="left" w:pos="0"/>
          <w:tab w:val="left" w:pos="360"/>
        </w:tabs>
        <w:spacing w:line="360" w:lineRule="auto"/>
        <w:jc w:val="left"/>
        <w:rPr>
          <w:rFonts w:cs="Arial"/>
          <w:b/>
          <w:i/>
        </w:rPr>
      </w:pPr>
      <w:r>
        <w:rPr>
          <w:rFonts w:cs="Arial"/>
          <w:b/>
          <w:i/>
        </w:rPr>
        <w:t>Company Name</w:t>
      </w:r>
    </w:p>
    <w:p w:rsidR="00F85F28" w:rsidRDefault="00F85F28" w14:paraId="3718DB7B" w14:textId="77777777">
      <w:pPr>
        <w:pBdr>
          <w:bottom w:val="single" w:color="000000" w:sz="12" w:space="1"/>
        </w:pBdr>
        <w:tabs>
          <w:tab w:val="left" w:pos="0"/>
          <w:tab w:val="left" w:pos="360"/>
        </w:tabs>
        <w:jc w:val="center"/>
        <w:rPr>
          <w:rFonts w:cs="Arial"/>
          <w:i/>
        </w:rPr>
      </w:pPr>
    </w:p>
    <w:p w:rsidR="00F85F28" w:rsidRDefault="00223F27" w14:paraId="4FA8C6BD" w14:textId="77777777">
      <w:pPr>
        <w:tabs>
          <w:tab w:val="left" w:pos="0"/>
          <w:tab w:val="left" w:pos="360"/>
        </w:tabs>
        <w:spacing w:line="360" w:lineRule="auto"/>
        <w:jc w:val="left"/>
        <w:rPr>
          <w:rFonts w:cs="Arial"/>
          <w:b/>
          <w:i/>
        </w:rPr>
      </w:pPr>
      <w:r>
        <w:rPr>
          <w:rFonts w:cs="Arial"/>
          <w:b/>
          <w:i/>
        </w:rPr>
        <w:t>Place</w:t>
      </w:r>
    </w:p>
    <w:p w:rsidR="00F85F28" w:rsidRDefault="00F85F28" w14:paraId="18DD1E53" w14:textId="77777777">
      <w:pPr>
        <w:pBdr>
          <w:bottom w:val="single" w:color="000000" w:sz="12" w:space="1"/>
        </w:pBdr>
        <w:tabs>
          <w:tab w:val="left" w:pos="900"/>
        </w:tabs>
        <w:rPr>
          <w:rFonts w:cs="Arial"/>
        </w:rPr>
      </w:pPr>
    </w:p>
    <w:p w:rsidR="00F85F28" w:rsidRDefault="00223F27" w14:paraId="75E10B93" w14:textId="77777777">
      <w:pPr>
        <w:tabs>
          <w:tab w:val="left" w:pos="900"/>
        </w:tabs>
        <w:spacing w:line="360" w:lineRule="auto"/>
        <w:rPr>
          <w:rFonts w:cs="Arial"/>
          <w:b/>
          <w:i/>
        </w:rPr>
      </w:pPr>
      <w:r>
        <w:rPr>
          <w:rFonts w:cs="Arial"/>
          <w:b/>
          <w:i/>
        </w:rPr>
        <w:t>Date</w:t>
      </w:r>
    </w:p>
    <w:p w:rsidR="00F85F28" w:rsidRDefault="00F85F28" w14:paraId="5585F3CC" w14:textId="77777777">
      <w:pPr>
        <w:pBdr>
          <w:bottom w:val="single" w:color="000000" w:sz="12" w:space="1"/>
        </w:pBdr>
        <w:tabs>
          <w:tab w:val="left" w:pos="900"/>
        </w:tabs>
        <w:rPr>
          <w:rFonts w:cs="Arial"/>
        </w:rPr>
      </w:pPr>
    </w:p>
    <w:p w:rsidR="00F85F28" w:rsidRDefault="00223F27" w14:paraId="0EE6BA72" w14:textId="77777777">
      <w:pPr>
        <w:tabs>
          <w:tab w:val="left" w:pos="900"/>
        </w:tabs>
        <w:spacing w:line="360" w:lineRule="auto"/>
        <w:rPr>
          <w:rFonts w:cs="Arial"/>
          <w:b/>
          <w:i/>
        </w:rPr>
      </w:pPr>
      <w:r>
        <w:rPr>
          <w:rFonts w:cs="Arial"/>
          <w:b/>
          <w:i/>
        </w:rPr>
        <w:t>Title/Position</w:t>
      </w:r>
    </w:p>
    <w:p w:rsidR="00F85F28" w:rsidRDefault="00F85F28" w14:paraId="448B5904" w14:textId="77777777">
      <w:pPr>
        <w:pBdr>
          <w:bottom w:val="single" w:color="000000" w:sz="12" w:space="1"/>
        </w:pBdr>
        <w:tabs>
          <w:tab w:val="left" w:pos="900"/>
        </w:tabs>
        <w:rPr>
          <w:rFonts w:cs="Arial"/>
        </w:rPr>
      </w:pPr>
    </w:p>
    <w:p w:rsidR="00F85F28" w:rsidRDefault="00223F27" w14:paraId="30E2D1BC" w14:textId="77777777">
      <w:pPr>
        <w:tabs>
          <w:tab w:val="left" w:pos="900"/>
        </w:tabs>
        <w:spacing w:line="360" w:lineRule="auto"/>
        <w:rPr>
          <w:rFonts w:cs="Arial"/>
          <w:b/>
          <w:i/>
        </w:rPr>
      </w:pPr>
      <w:r>
        <w:rPr>
          <w:rFonts w:cs="Arial"/>
          <w:b/>
          <w:i/>
        </w:rPr>
        <w:t>Print Name</w:t>
      </w:r>
    </w:p>
    <w:p w:rsidR="00F85F28" w:rsidRDefault="00F85F28" w14:paraId="0894E6A0" w14:textId="77777777">
      <w:pPr>
        <w:pBdr>
          <w:bottom w:val="single" w:color="000000" w:sz="12" w:space="1"/>
        </w:pBdr>
        <w:tabs>
          <w:tab w:val="left" w:pos="900"/>
        </w:tabs>
        <w:rPr>
          <w:rFonts w:cs="Arial"/>
          <w:b/>
          <w:i/>
        </w:rPr>
      </w:pPr>
    </w:p>
    <w:p w:rsidR="00F85F28" w:rsidRDefault="00223F27" w14:paraId="53604CFC" w14:textId="77777777">
      <w:pPr>
        <w:tabs>
          <w:tab w:val="left" w:pos="900"/>
        </w:tabs>
        <w:spacing w:line="360" w:lineRule="auto"/>
        <w:rPr>
          <w:rFonts w:cs="Arial"/>
          <w:b/>
          <w:i/>
        </w:rPr>
      </w:pPr>
      <w:r>
        <w:rPr>
          <w:rFonts w:cs="Arial"/>
          <w:b/>
          <w:i/>
        </w:rPr>
        <w:t>Signature</w:t>
      </w:r>
    </w:p>
    <w:p w:rsidR="00F85F28" w:rsidRDefault="00223F27" w14:paraId="3076369D" w14:textId="77777777">
      <w:pPr>
        <w:tabs>
          <w:tab w:val="left" w:pos="900"/>
        </w:tabs>
        <w:rPr>
          <w:rFonts w:cs="Arial"/>
        </w:rPr>
      </w:pPr>
      <w:r>
        <w:rPr>
          <w:rFonts w:cs="Arial"/>
        </w:rPr>
        <w:t>A duly authorized company representative</w:t>
      </w:r>
    </w:p>
    <w:p w:rsidR="00F85F28" w:rsidRDefault="00223F27" w14:paraId="421A016C" w14:textId="77777777">
      <w:pPr>
        <w:tabs>
          <w:tab w:val="left" w:pos="900"/>
        </w:tabs>
        <w:jc w:val="center"/>
      </w:pPr>
      <w:r>
        <w:rPr>
          <w:rFonts w:cs="Arial"/>
          <w:color w:val="222222"/>
          <w:u w:val="single"/>
        </w:rPr>
        <w:t>Company Stamp</w:t>
      </w:r>
    </w:p>
    <w:p w:rsidR="00F85F28" w:rsidRDefault="00F85F28" w14:paraId="7AB564A6" w14:textId="77777777"/>
    <w:sectPr w:rsidR="00F85F28">
      <w:type w:val="continuous"/>
      <w:pgSz w:w="12240" w:h="15840" w:orient="portrait"/>
      <w:pgMar w:top="1440" w:right="720" w:bottom="1440" w:left="1440" w:header="720" w:footer="720" w:gutter="0"/>
      <w:cols w:space="720" w:num="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401" w:rsidRDefault="00E40401" w14:paraId="53FDDBBF" w14:textId="77777777">
      <w:r>
        <w:separator/>
      </w:r>
    </w:p>
  </w:endnote>
  <w:endnote w:type="continuationSeparator" w:id="0">
    <w:p w:rsidR="00E40401" w:rsidRDefault="00E40401" w14:paraId="6455BCA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608" w:rsidRDefault="00223F27" w14:paraId="3CA42A64" w14:textId="7777777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7E2B3C" w:rsidR="00803608" w:rsidP="29E56783" w:rsidRDefault="007E2B3C" w14:paraId="64498EFB" w14:textId="0822D09B">
    <w:pPr>
      <w:pStyle w:val="Footer"/>
      <w:rPr>
        <w:rFonts w:cs="Arial"/>
        <w:b w:val="1"/>
        <w:bCs w:val="1"/>
        <w:color w:val="222222"/>
        <w:lang w:val="en-GB"/>
      </w:rPr>
    </w:pPr>
    <w:r w:rsidRPr="29E56783" w:rsidR="29E56783">
      <w:rPr>
        <w:rFonts w:cs="Arial"/>
        <w:b w:val="1"/>
        <w:bCs w:val="1"/>
        <w:color w:val="222222"/>
        <w:lang w:val="en-GB"/>
      </w:rPr>
      <w:t>ITB-S</w:t>
    </w:r>
    <w:r w:rsidRPr="29E56783" w:rsidR="29E56783">
      <w:rPr>
        <w:rFonts w:cs="Arial"/>
        <w:b w:val="1"/>
        <w:bCs w:val="1"/>
        <w:color w:val="222222"/>
        <w:lang w:val="en-GB"/>
      </w:rPr>
      <w:t>O</w:t>
    </w:r>
    <w:r w:rsidRPr="29E56783" w:rsidR="29E56783">
      <w:rPr>
        <w:rFonts w:cs="Arial"/>
        <w:b w:val="1"/>
        <w:bCs w:val="1"/>
        <w:color w:val="222222"/>
        <w:lang w:val="en-GB"/>
      </w:rPr>
      <w:t>M</w:t>
    </w:r>
    <w:r w:rsidRPr="29E56783" w:rsidR="29E56783">
      <w:rPr>
        <w:rFonts w:cs="Arial"/>
        <w:b w:val="1"/>
        <w:bCs w:val="1"/>
        <w:color w:val="222222"/>
        <w:lang w:val="en-GB"/>
      </w:rPr>
      <w:t>-</w:t>
    </w:r>
    <w:r w:rsidRPr="29E56783" w:rsidR="29E56783">
      <w:rPr>
        <w:rFonts w:cs="Arial"/>
        <w:b w:val="1"/>
        <w:bCs w:val="1"/>
        <w:color w:val="222222"/>
        <w:lang w:val="en-GB"/>
      </w:rPr>
      <w:t>CO</w:t>
    </w:r>
    <w:r w:rsidRPr="29E56783" w:rsidR="29E56783">
      <w:rPr>
        <w:rFonts w:cs="Arial"/>
        <w:b w:val="1"/>
        <w:bCs w:val="1"/>
        <w:color w:val="222222"/>
        <w:lang w:val="en-GB"/>
      </w:rPr>
      <w:t>-2</w:t>
    </w:r>
    <w:r w:rsidRPr="29E56783" w:rsidR="29E56783">
      <w:rPr>
        <w:rFonts w:cs="Arial"/>
        <w:b w:val="1"/>
        <w:bCs w:val="1"/>
        <w:color w:val="222222"/>
        <w:lang w:val="en-GB"/>
      </w:rPr>
      <w:t>4</w:t>
    </w:r>
    <w:r w:rsidRPr="29E56783" w:rsidR="29E56783">
      <w:rPr>
        <w:rFonts w:cs="Arial"/>
        <w:b w:val="1"/>
        <w:bCs w:val="1"/>
        <w:color w:val="222222"/>
        <w:lang w:val="en-GB"/>
      </w:rPr>
      <w:t>-00</w:t>
    </w:r>
    <w:r w:rsidRPr="29E56783" w:rsidR="29E56783">
      <w:rPr>
        <w:rFonts w:cs="Arial"/>
        <w:b w:val="1"/>
        <w:bCs w:val="1"/>
        <w:color w:val="222222"/>
        <w:lang w:val="en-GB"/>
      </w:rPr>
      <w:t>5</w:t>
    </w:r>
    <w:r w:rsidRPr="29E56783" w:rsidR="29E56783">
      <w:rPr>
        <w:rFonts w:cs="Arial"/>
        <w:b w:val="1"/>
        <w:bCs w:val="1"/>
        <w:color w:val="222222"/>
        <w:lang w:val="en-GB"/>
      </w:rPr>
      <w:t xml:space="preserve"> Supplying and Delivering IT equipment Purchase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401" w:rsidRDefault="00E40401" w14:paraId="57CDB2EB" w14:textId="77777777">
      <w:r>
        <w:rPr>
          <w:color w:val="000000"/>
        </w:rPr>
        <w:separator/>
      </w:r>
    </w:p>
  </w:footnote>
  <w:footnote w:type="continuationSeparator" w:id="0">
    <w:p w:rsidR="00E40401" w:rsidRDefault="00E40401" w14:paraId="388BBD5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p w:rsidR="00803608" w:rsidRDefault="00223F27" w14:paraId="2BE979A8" w14:textId="77777777">
    <w:pPr>
      <w:pStyle w:val="Header"/>
    </w:pPr>
    <w:r>
      <w:rPr>
        <w:rFonts w:cs="Arial"/>
        <w:b/>
        <w:noProof/>
        <w:color w:val="222222"/>
        <w:szCs w:val="22"/>
        <w:u w:val="single"/>
      </w:rPr>
      <w:drawing>
        <wp:anchor distT="0" distB="0" distL="114300" distR="114300" simplePos="0" relativeHeight="251659264"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p w:rsidR="00803608" w:rsidRDefault="00704389" w14:paraId="3B5C80FC" w14:textId="6DDF5D72">
    <w:pPr>
      <w:pStyle w:val="Header"/>
    </w:pPr>
    <w:r>
      <w:rPr>
        <w:rFonts w:cs="Arial"/>
        <w:b/>
        <w:noProof/>
        <w:color w:val="222222"/>
        <w:szCs w:val="22"/>
        <w:u w:val="single"/>
      </w:rPr>
      <w:drawing>
        <wp:anchor distT="0" distB="0" distL="114300" distR="114300" simplePos="0" relativeHeight="251661312"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53CF8"/>
    <w:rsid w:val="00223F27"/>
    <w:rsid w:val="00360044"/>
    <w:rsid w:val="00482EAB"/>
    <w:rsid w:val="004F77AD"/>
    <w:rsid w:val="00691F38"/>
    <w:rsid w:val="006C5ADE"/>
    <w:rsid w:val="006D58DF"/>
    <w:rsid w:val="00704389"/>
    <w:rsid w:val="00771B7E"/>
    <w:rsid w:val="00792888"/>
    <w:rsid w:val="007A2855"/>
    <w:rsid w:val="007D3CA4"/>
    <w:rsid w:val="007E2B3C"/>
    <w:rsid w:val="00801723"/>
    <w:rsid w:val="00825744"/>
    <w:rsid w:val="008B131F"/>
    <w:rsid w:val="008E488A"/>
    <w:rsid w:val="00A63A82"/>
    <w:rsid w:val="00B75708"/>
    <w:rsid w:val="00BA024A"/>
    <w:rsid w:val="00C330F9"/>
    <w:rsid w:val="00CF2719"/>
    <w:rsid w:val="00D6040F"/>
    <w:rsid w:val="00DF2DB8"/>
    <w:rsid w:val="00E10627"/>
    <w:rsid w:val="00E40401"/>
    <w:rsid w:val="00F85F28"/>
    <w:rsid w:val="09F44FFA"/>
    <w:rsid w:val="0A40FADC"/>
    <w:rsid w:val="25C53997"/>
    <w:rsid w:val="29E56783"/>
    <w:rsid w:val="2F3AAA76"/>
    <w:rsid w:val="3CAA0C1D"/>
    <w:rsid w:val="471DD64C"/>
    <w:rsid w:val="50E5EAE6"/>
    <w:rsid w:val="6E1DB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alibri" w:hAnsi="Calibri" w:eastAsia="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suppressAutoHyphens/>
      <w:spacing w:after="0" w:line="240" w:lineRule="auto"/>
      <w:jc w:val="both"/>
    </w:pPr>
    <w:rPr>
      <w:rFonts w:eastAsia="Times New Roman" w:cs="Times New Roman"/>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pPr>
      <w:tabs>
        <w:tab w:val="center" w:pos="4320"/>
        <w:tab w:val="right" w:pos="8640"/>
      </w:tabs>
    </w:pPr>
  </w:style>
  <w:style w:type="character" w:styleId="FooterChar" w:customStyle="1">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styleId="HeaderChar" w:customStyle="1">
    <w:name w:val="Header Char"/>
    <w:basedOn w:val="DefaultParagraphFont"/>
    <w:rPr>
      <w:rFonts w:eastAsia="Times New Roman" w:cs="Times New Roman"/>
      <w:sz w:val="20"/>
      <w:szCs w:val="20"/>
    </w:rPr>
  </w:style>
  <w:style w:type="paragraph" w:styleId="ColorfulList-Accent11" w:customStyle="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styleId="BalloonTextChar" w:customStyle="1">
    <w:name w:val="Balloon Text Char"/>
    <w:basedOn w:val="DefaultParagraphFont"/>
    <w:rPr>
      <w:rFonts w:ascii="Segoe UI" w:hAnsi="Segoe UI" w:eastAsia="Times New Roman" w:cs="Segoe UI"/>
      <w:sz w:val="18"/>
      <w:szCs w:val="18"/>
    </w:rPr>
  </w:style>
  <w:style w:type="character" w:styleId="Strong">
    <w:name w:val="Strong"/>
    <w:basedOn w:val="DefaultParagraphFont"/>
    <w:uiPriority w:val="22"/>
    <w:qFormat/>
    <w:rsid w:val="007D3C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escription xmlns="f98e3f35-770d-4326-8376-0fa45df32893" xsi:nil="true"/>
    <lcf76f155ced4ddcb4097134ff3c332f xmlns="f98e3f35-770d-4326-8376-0fa45df32893">
      <Terms xmlns="http://schemas.microsoft.com/office/infopath/2007/PartnerControls"/>
    </lcf76f155ced4ddcb4097134ff3c332f>
    <TaxCatchAll xmlns="df39d53a-21ec-4f19-b819-c17052708e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C98AB-1994-4C24-B6AB-5027FA1B37F6}">
  <ds:schemaRefs>
    <ds:schemaRef ds:uri="http://schemas.microsoft.com/sharepoint/v3/contenttype/forms"/>
  </ds:schemaRefs>
</ds:datastoreItem>
</file>

<file path=customXml/itemProps2.xml><?xml version="1.0" encoding="utf-8"?>
<ds:datastoreItem xmlns:ds="http://schemas.openxmlformats.org/officeDocument/2006/customXml" ds:itemID="{CF750C4C-36C3-4314-A677-5502F04253DE}">
  <ds:schemaRefs>
    <ds:schemaRef ds:uri="http://schemas.microsoft.com/office/2006/metadata/properties"/>
    <ds:schemaRef ds:uri="http://schemas.microsoft.com/office/infopath/2007/PartnerControls"/>
    <ds:schemaRef ds:uri="f98e3f35-770d-4326-8376-0fa45df32893"/>
    <ds:schemaRef ds:uri="df39d53a-21ec-4f19-b819-c17052708e15"/>
  </ds:schemaRefs>
</ds:datastoreItem>
</file>

<file path=customXml/itemProps3.xml><?xml version="1.0" encoding="utf-8"?>
<ds:datastoreItem xmlns:ds="http://schemas.openxmlformats.org/officeDocument/2006/customXml" ds:itemID="{D8889DC0-FFBB-408D-AA54-534A7FF3BE0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Adam Mohamed Ali</cp:lastModifiedBy>
  <cp:revision>11</cp:revision>
  <dcterms:created xsi:type="dcterms:W3CDTF">2022-09-21T13:02:00Z</dcterms:created>
  <dcterms:modified xsi:type="dcterms:W3CDTF">2025-02-06T10:56:58Z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ies>
</file>